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2BF9" w:rsidRDefault="00412BF9" w:rsidP="00412BF9">
      <w:r>
        <w:t>Avatar</w:t>
      </w:r>
    </w:p>
    <w:p w:rsidR="00412BF9" w:rsidRDefault="00412BF9" w:rsidP="00412BF9">
      <w:r>
        <w:t>Verdens dyreste film har noget på hjerte.</w:t>
      </w:r>
    </w:p>
    <w:p w:rsidR="00412BF9" w:rsidRDefault="00412BF9" w:rsidP="00412BF9">
      <w:r>
        <w:t xml:space="preserve">James ”The King” </w:t>
      </w:r>
      <w:proofErr w:type="spellStart"/>
      <w:r>
        <w:t>Cameron</w:t>
      </w:r>
      <w:proofErr w:type="spellEnd"/>
      <w:r>
        <w:t xml:space="preserve"> har en god grund til at være den – efter sigende – arrogante skid han </w:t>
      </w:r>
      <w:proofErr w:type="gramStart"/>
      <w:r>
        <w:t>er :</w:t>
      </w:r>
      <w:proofErr w:type="gramEnd"/>
      <w:r>
        <w:t xml:space="preserve"> HAN LAVER FEDE FILM!</w:t>
      </w:r>
    </w:p>
    <w:p w:rsidR="00412BF9" w:rsidRDefault="00412BF9" w:rsidP="00412BF9">
      <w:r>
        <w:t>Denne film har været adskillige år undervejs, men først nu har instruktøren vurderet, at den verden, han ønskede at skabe, rent faktisk kunne skabes så realistisk, at man troede på den. Og det har han gjort, koste hvad det ville – og det var ret meget!</w:t>
      </w:r>
    </w:p>
    <w:p w:rsidR="00412BF9" w:rsidRDefault="00412BF9" w:rsidP="00412BF9">
      <w:r>
        <w:t xml:space="preserve">Det er farligt at lave dyre film, og dette er verdenshistoriens hidtil dyreste film. Denne type </w:t>
      </w:r>
      <w:proofErr w:type="spellStart"/>
      <w:r>
        <w:t>højbudgetfilm</w:t>
      </w:r>
      <w:proofErr w:type="spellEnd"/>
      <w:r>
        <w:t xml:space="preserve"> skal for at være succesfulde (det er dollars på bundlinjen vi snakker om her!) appellere til stort set alle biografgængere og lave en milliard dollars i biograferne. Og det er uanset historie, plot osv.</w:t>
      </w:r>
    </w:p>
    <w:p w:rsidR="00412BF9" w:rsidRDefault="00412BF9" w:rsidP="00412BF9">
      <w:r>
        <w:t>Men der kan filmmæssigt gå rigtig meget galt, og man ender ofte med store dyre spektakler uden substans (ja, undskyld ”2012”, der var du igen!) og uden nogen form for engagerende historie.</w:t>
      </w:r>
    </w:p>
    <w:p w:rsidR="00412BF9" w:rsidRDefault="00412BF9" w:rsidP="00412BF9">
      <w:proofErr w:type="spellStart"/>
      <w:r>
        <w:t>Avatar</w:t>
      </w:r>
      <w:proofErr w:type="spellEnd"/>
      <w:r>
        <w:t xml:space="preserve"> falder ikke i denne fælde!</w:t>
      </w:r>
    </w:p>
    <w:p w:rsidR="00412BF9" w:rsidRDefault="00412BF9" w:rsidP="00412BF9">
      <w:r>
        <w:t xml:space="preserve">Tværtimod formår James </w:t>
      </w:r>
      <w:proofErr w:type="spellStart"/>
      <w:r>
        <w:t>Cameron</w:t>
      </w:r>
      <w:proofErr w:type="spellEnd"/>
      <w:r>
        <w:t xml:space="preserve"> en gang for alle (i hans første spillefilm siden '</w:t>
      </w:r>
      <w:proofErr w:type="spellStart"/>
      <w:r>
        <w:t>Titanic</w:t>
      </w:r>
      <w:proofErr w:type="spellEnd"/>
      <w:r>
        <w:t xml:space="preserve">' fra 1997) at skabe et visuelt mesterværk, der tager os med på en rejse, vi ikke har været på siden Star </w:t>
      </w:r>
      <w:proofErr w:type="spellStart"/>
      <w:r>
        <w:t>Wars</w:t>
      </w:r>
      <w:proofErr w:type="spellEnd"/>
      <w:r>
        <w:t xml:space="preserve"> (de originale!) og Ringenes Herre filmene, der begge som filmserier var banebrydende og nyskabende!</w:t>
      </w:r>
    </w:p>
    <w:p w:rsidR="00412BF9" w:rsidRDefault="00412BF9" w:rsidP="00412BF9">
      <w:r>
        <w:t xml:space="preserve">Vi kræver </w:t>
      </w:r>
      <w:proofErr w:type="spellStart"/>
      <w:r>
        <w:t>WOW-faktor</w:t>
      </w:r>
      <w:proofErr w:type="spellEnd"/>
      <w:r>
        <w:t>, hvad angår effekterne, men vi kræver også en historie med nogle figurer, som vi kan relatere til!</w:t>
      </w:r>
    </w:p>
    <w:p w:rsidR="00412BF9" w:rsidRDefault="00412BF9" w:rsidP="00412BF9">
      <w:r>
        <w:t xml:space="preserve">Selvom det er en simpel historie, så både rører, glæder, morer og skræmmer den os, selvom vi har "set" den før, simpelthen fordi håndværket er så godt! Historien, simpel og naiv som den er, reddes af flot skuespil på alle pladser, fantastiske kampscener og action, som kun </w:t>
      </w:r>
      <w:proofErr w:type="spellStart"/>
      <w:r>
        <w:t>Cameron</w:t>
      </w:r>
      <w:proofErr w:type="spellEnd"/>
      <w:r>
        <w:t xml:space="preserve"> kan give os! Det tunge </w:t>
      </w:r>
      <w:proofErr w:type="spellStart"/>
      <w:r>
        <w:t>økobudskab</w:t>
      </w:r>
      <w:proofErr w:type="spellEnd"/>
      <w:r>
        <w:t xml:space="preserve"> er tydeligt, men vi føler med det naturfolk, menneskene er ved at tvangsflytte (sagde nogen indianerne/Grønlændere</w:t>
      </w:r>
      <w:proofErr w:type="gramStart"/>
      <w:r>
        <w:t>?!?</w:t>
      </w:r>
      <w:proofErr w:type="gramEnd"/>
      <w:r>
        <w:t>), og vi bliver vrede på deres vegne og føler deres frustration og smerte i takt med at deres hjem ødelægges.</w:t>
      </w:r>
    </w:p>
    <w:p w:rsidR="00412BF9" w:rsidRDefault="00412BF9" w:rsidP="00412BF9">
      <w:r>
        <w:t xml:space="preserve">Vores kendskab til folket ses igennem </w:t>
      </w:r>
      <w:proofErr w:type="spellStart"/>
      <w:r>
        <w:t>Jake</w:t>
      </w:r>
      <w:proofErr w:type="spellEnd"/>
      <w:r>
        <w:t xml:space="preserve"> </w:t>
      </w:r>
      <w:proofErr w:type="spellStart"/>
      <w:r>
        <w:t>Sully</w:t>
      </w:r>
      <w:proofErr w:type="spellEnd"/>
      <w:r>
        <w:t xml:space="preserve">, og filmen tager sig fin tid til at opbygge venskab/kærlighedsforholdet i filmen, og man skifter langsomt side ligesom </w:t>
      </w:r>
      <w:proofErr w:type="spellStart"/>
      <w:r>
        <w:t>Sully</w:t>
      </w:r>
      <w:proofErr w:type="spellEnd"/>
      <w:r>
        <w:t xml:space="preserve"> gør. Det er flot filmarbejde og det er en flot film!</w:t>
      </w:r>
    </w:p>
    <w:p w:rsidR="00412BF9" w:rsidRDefault="00412BF9" w:rsidP="00412BF9">
      <w:r>
        <w:t xml:space="preserve">Den kvindelige </w:t>
      </w:r>
      <w:proofErr w:type="spellStart"/>
      <w:r>
        <w:t>actionheltinde</w:t>
      </w:r>
      <w:proofErr w:type="spellEnd"/>
      <w:r>
        <w:t xml:space="preserve">, som efterhånden må siges at være </w:t>
      </w:r>
      <w:proofErr w:type="spellStart"/>
      <w:r>
        <w:t>Camerons</w:t>
      </w:r>
      <w:proofErr w:type="spellEnd"/>
      <w:r>
        <w:t xml:space="preserve"> </w:t>
      </w:r>
      <w:proofErr w:type="spellStart"/>
      <w:r>
        <w:t>trademark</w:t>
      </w:r>
      <w:proofErr w:type="spellEnd"/>
      <w:r>
        <w:t xml:space="preserve"> som instruktør, er også til stede i </w:t>
      </w:r>
      <w:proofErr w:type="spellStart"/>
      <w:r>
        <w:t>Avatar</w:t>
      </w:r>
      <w:proofErr w:type="spellEnd"/>
      <w:r>
        <w:t>. Tidligere har Sigourney Weaver og Linda Hamilton udødeliggjort stærke, kvindelige heltinder (</w:t>
      </w:r>
      <w:proofErr w:type="spellStart"/>
      <w:r>
        <w:t>Alien-serien</w:t>
      </w:r>
      <w:proofErr w:type="spellEnd"/>
      <w:r>
        <w:t xml:space="preserve"> og </w:t>
      </w:r>
      <w:proofErr w:type="spellStart"/>
      <w:r>
        <w:t>Terminator</w:t>
      </w:r>
      <w:proofErr w:type="spellEnd"/>
      <w:r>
        <w:t xml:space="preserve"> serien </w:t>
      </w:r>
      <w:proofErr w:type="spellStart"/>
      <w:r>
        <w:t>respektivt</w:t>
      </w:r>
      <w:proofErr w:type="spellEnd"/>
      <w:r>
        <w:t xml:space="preserve">), og nu gøres de selskab af den ofte undervurderede Michelle </w:t>
      </w:r>
      <w:proofErr w:type="spellStart"/>
      <w:r>
        <w:t>Rodriquez</w:t>
      </w:r>
      <w:proofErr w:type="spellEnd"/>
      <w:r>
        <w:t xml:space="preserve">, der har en lille, men markant rolle som </w:t>
      </w:r>
      <w:proofErr w:type="spellStart"/>
      <w:r>
        <w:t>bad'ass</w:t>
      </w:r>
      <w:proofErr w:type="spellEnd"/>
      <w:r>
        <w:t xml:space="preserve"> heltinde samt </w:t>
      </w:r>
      <w:proofErr w:type="spellStart"/>
      <w:r>
        <w:t>Zoe</w:t>
      </w:r>
      <w:proofErr w:type="spellEnd"/>
      <w:r>
        <w:t xml:space="preserve"> </w:t>
      </w:r>
      <w:proofErr w:type="spellStart"/>
      <w:r>
        <w:t>Saldana</w:t>
      </w:r>
      <w:proofErr w:type="spellEnd"/>
      <w:r>
        <w:t xml:space="preserve"> i hovedrollen som den smukke, stærke og retfærdige </w:t>
      </w:r>
      <w:proofErr w:type="spellStart"/>
      <w:r>
        <w:t>Neytiri</w:t>
      </w:r>
      <w:proofErr w:type="spellEnd"/>
      <w:r>
        <w:t>.</w:t>
      </w:r>
    </w:p>
    <w:p w:rsidR="00412BF9" w:rsidRDefault="00412BF9" w:rsidP="00412BF9">
      <w:r>
        <w:t>Mht. effekterne, så er der skrevet mangt og meget om dem, og det hele passer!</w:t>
      </w:r>
    </w:p>
    <w:p w:rsidR="00412BF9" w:rsidRDefault="00412BF9" w:rsidP="00412BF9">
      <w:r>
        <w:t xml:space="preserve">Det er </w:t>
      </w:r>
      <w:proofErr w:type="spellStart"/>
      <w:r>
        <w:t>sindsygt</w:t>
      </w:r>
      <w:proofErr w:type="spellEnd"/>
      <w:r>
        <w:t xml:space="preserve">, det er vildt og det er livagtigt i en sådan grad, at man ikke kan undgå – allerede af den grund – at blive hevet ind i den verden, </w:t>
      </w:r>
      <w:proofErr w:type="spellStart"/>
      <w:r>
        <w:t>Cameron</w:t>
      </w:r>
      <w:proofErr w:type="spellEnd"/>
      <w:r>
        <w:t xml:space="preserve"> inviterer os ind i.</w:t>
      </w:r>
    </w:p>
    <w:p w:rsidR="00412BF9" w:rsidRDefault="00412BF9" w:rsidP="00412BF9">
      <w:r>
        <w:lastRenderedPageBreak/>
        <w:t>Det er magisk!</w:t>
      </w:r>
    </w:p>
    <w:p w:rsidR="00412BF9" w:rsidRDefault="00412BF9" w:rsidP="00412BF9">
      <w:r>
        <w:t xml:space="preserve">Denne film vil for altid ændre dit syn på filmmediet på grund af dens banebrydende og flotte CGI, der bruges til at skabe den </w:t>
      </w:r>
      <w:proofErr w:type="gramStart"/>
      <w:r>
        <w:t>100%</w:t>
      </w:r>
      <w:proofErr w:type="gramEnd"/>
      <w:r>
        <w:t xml:space="preserve"> realistiske verden samt 3D-delen, der bruges til at skabe dybde i billederne frem for platte </w:t>
      </w:r>
      <w:proofErr w:type="spellStart"/>
      <w:r>
        <w:t>in-your-face</w:t>
      </w:r>
      <w:proofErr w:type="spellEnd"/>
      <w:r>
        <w:t xml:space="preserve"> effekter. Selvom historien er medrivende, </w:t>
      </w:r>
      <w:proofErr w:type="spellStart"/>
      <w:r>
        <w:t>actionscenerne</w:t>
      </w:r>
      <w:proofErr w:type="spellEnd"/>
      <w:r>
        <w:t xml:space="preserve"> fejende flotte og </w:t>
      </w:r>
      <w:proofErr w:type="spellStart"/>
      <w:r>
        <w:t>skuespilsdynamikken</w:t>
      </w:r>
      <w:proofErr w:type="spellEnd"/>
      <w:r>
        <w:t xml:space="preserve"> ”</w:t>
      </w:r>
      <w:proofErr w:type="spellStart"/>
      <w:r>
        <w:t>spot-on</w:t>
      </w:r>
      <w:proofErr w:type="spellEnd"/>
      <w:r>
        <w:t xml:space="preserve">”, så er det nu engang effekterne, der giver denne film en velfortjent plads i filmhistorien sammen med klassikere som Star </w:t>
      </w:r>
      <w:proofErr w:type="spellStart"/>
      <w:r>
        <w:t>Wars</w:t>
      </w:r>
      <w:proofErr w:type="spellEnd"/>
      <w:r>
        <w:t xml:space="preserve">, Blade </w:t>
      </w:r>
      <w:proofErr w:type="spellStart"/>
      <w:r>
        <w:t>Runner</w:t>
      </w:r>
      <w:proofErr w:type="spellEnd"/>
      <w:r>
        <w:t xml:space="preserve"> og </w:t>
      </w:r>
      <w:proofErr w:type="spellStart"/>
      <w:r>
        <w:t>Alien</w:t>
      </w:r>
      <w:proofErr w:type="spellEnd"/>
      <w:r>
        <w:t>!</w:t>
      </w:r>
    </w:p>
    <w:p w:rsidR="00412BF9" w:rsidRDefault="00412BF9" w:rsidP="00412BF9">
      <w:r>
        <w:t xml:space="preserve">Og så er det let at tilgive det </w:t>
      </w:r>
      <w:proofErr w:type="spellStart"/>
      <w:r>
        <w:t>allestednærværende</w:t>
      </w:r>
      <w:proofErr w:type="spellEnd"/>
      <w:r>
        <w:t xml:space="preserve"> ”</w:t>
      </w:r>
      <w:proofErr w:type="spellStart"/>
      <w:r>
        <w:t>vi-er-alle-en-del-af-naturen</w:t>
      </w:r>
      <w:proofErr w:type="spellEnd"/>
      <w:r>
        <w:t>” budskab, uanset hvor sandt det måtte være!</w:t>
      </w:r>
    </w:p>
    <w:p w:rsidR="00CC3802" w:rsidRDefault="00412BF9" w:rsidP="00412BF9">
      <w:r>
        <w:t xml:space="preserve">Årtiets </w:t>
      </w:r>
      <w:proofErr w:type="spellStart"/>
      <w:r>
        <w:t>actionbrag</w:t>
      </w:r>
      <w:proofErr w:type="spellEnd"/>
      <w:r>
        <w:t>.</w:t>
      </w:r>
    </w:p>
    <w:sectPr w:rsidR="00CC3802" w:rsidSect="00B412B9">
      <w:pgSz w:w="11906" w:h="16838"/>
      <w:pgMar w:top="1701" w:right="1134" w:bottom="1701"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1304"/>
  <w:hyphenationZone w:val="425"/>
  <w:characterSpacingControl w:val="doNotCompress"/>
  <w:compat/>
  <w:rsids>
    <w:rsidRoot w:val="00412BF9"/>
    <w:rsid w:val="00027239"/>
    <w:rsid w:val="002D6994"/>
    <w:rsid w:val="00412BF9"/>
    <w:rsid w:val="00730F50"/>
    <w:rsid w:val="00B412B9"/>
    <w:rsid w:val="00CC3802"/>
  </w:rsids>
  <m:mathPr>
    <m:mathFont m:val="Cambria Math"/>
    <m:brkBin m:val="before"/>
    <m:brkBinSub m:val="--"/>
    <m:smallFrac m:val="off"/>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da-D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12B9"/>
  </w:style>
  <w:style w:type="character" w:default="1" w:styleId="Standardskrifttypeiafsnit">
    <w:name w:val="Default Paragraph Font"/>
    <w:uiPriority w:val="1"/>
    <w:semiHidden/>
    <w:unhideWhenUsed/>
  </w:style>
  <w:style w:type="table" w:default="1" w:styleId="Tabel-Normal">
    <w:name w:val="Normal Table"/>
    <w:uiPriority w:val="99"/>
    <w:semiHidden/>
    <w:unhideWhenUsed/>
    <w:qFormat/>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506163409">
      <w:bodyDiv w:val="1"/>
      <w:marLeft w:val="0"/>
      <w:marRight w:val="0"/>
      <w:marTop w:val="0"/>
      <w:marBottom w:val="0"/>
      <w:divBdr>
        <w:top w:val="none" w:sz="0" w:space="0" w:color="auto"/>
        <w:left w:val="none" w:sz="0" w:space="0" w:color="auto"/>
        <w:bottom w:val="none" w:sz="0" w:space="0" w:color="auto"/>
        <w:right w:val="none" w:sz="0" w:space="0" w:color="auto"/>
      </w:divBdr>
      <w:divsChild>
        <w:div w:id="181864150">
          <w:marLeft w:val="-7350"/>
          <w:marRight w:val="0"/>
          <w:marTop w:val="0"/>
          <w:marBottom w:val="0"/>
          <w:divBdr>
            <w:top w:val="none" w:sz="0" w:space="0" w:color="auto"/>
            <w:left w:val="none" w:sz="0" w:space="0" w:color="auto"/>
            <w:bottom w:val="none" w:sz="0" w:space="0" w:color="auto"/>
            <w:right w:val="none" w:sz="0" w:space="0" w:color="auto"/>
          </w:divBdr>
          <w:divsChild>
            <w:div w:id="830634193">
              <w:marLeft w:val="0"/>
              <w:marRight w:val="0"/>
              <w:marTop w:val="0"/>
              <w:marBottom w:val="0"/>
              <w:divBdr>
                <w:top w:val="single" w:sz="36" w:space="8" w:color="FFFFFF"/>
                <w:left w:val="single" w:sz="36" w:space="15" w:color="FFFFFF"/>
                <w:bottom w:val="single" w:sz="36" w:space="15" w:color="FFFFFF"/>
                <w:right w:val="single" w:sz="36" w:space="15" w:color="FFFFFF"/>
              </w:divBdr>
              <w:divsChild>
                <w:div w:id="1570574436">
                  <w:marLeft w:val="0"/>
                  <w:marRight w:val="0"/>
                  <w:marTop w:val="0"/>
                  <w:marBottom w:val="0"/>
                  <w:divBdr>
                    <w:top w:val="none" w:sz="0" w:space="0" w:color="auto"/>
                    <w:left w:val="none" w:sz="0" w:space="0" w:color="auto"/>
                    <w:bottom w:val="none" w:sz="0" w:space="0" w:color="auto"/>
                    <w:right w:val="none" w:sz="0" w:space="0" w:color="auto"/>
                  </w:divBdr>
                </w:div>
                <w:div w:id="1363478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496</Words>
  <Characters>3029</Characters>
  <Application>Microsoft Office Word</Application>
  <DocSecurity>0</DocSecurity>
  <Lines>25</Lines>
  <Paragraphs>7</Paragraphs>
  <ScaleCrop>false</ScaleCrop>
  <Company>4D Konsuleterne A/S</Company>
  <LinksUpToDate>false</LinksUpToDate>
  <CharactersWithSpaces>3518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Klaus Jakobsen</dc:creator>
  <cp:keywords/>
  <dc:description/>
  <cp:lastModifiedBy>Klaus Jakobsen</cp:lastModifiedBy>
  <cp:revision>3</cp:revision>
  <dcterms:created xsi:type="dcterms:W3CDTF">2010-10-12T16:07:00Z</dcterms:created>
  <dcterms:modified xsi:type="dcterms:W3CDTF">2010-10-12T21:13:00Z</dcterms:modified>
</cp:coreProperties>
</file>